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Anschlagkitt Fenster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Heizbrenner</w:t>
            </w:r>
          </w:p>
          <w:p>
            <w:pPr>
              <w:spacing w:before="0" w:after="0"/>
            </w:pPr>
            <w:r>
              <w:t>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5082705" name="01a05cc4-6fe0-7ec4-9a5b-3fbc7b2523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522983" name="01a05cc4-6fe0-7ec4-9a5b-3fbc7b25233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602161" name="01a05cc4-9fe8-74c7-9fe6-165b288888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816210" name="01a05cc4-9fe8-74c7-9fe6-165b288888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  <w:p>
            <w:pPr>
              <w:spacing w:before="0" w:after="0"/>
            </w:pPr>
            <w:r>
              <w:t>Lavabo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Antidrönbeschichtung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8779884" name="01a05cde-8fff-725a-abf8-3853a469ed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074780" name="01a05cde-8fff-725a-abf8-3853a469ed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2048593" name="01a05cde-a87e-75e9-a4e1-1b4031105e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9951234" name="01a05cde-a87e-75e9-a4e1-1b4031105ee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